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9631F" w14:textId="7837CB5A" w:rsidR="002E1870" w:rsidRPr="001D406C" w:rsidRDefault="002E1870" w:rsidP="001D406C">
      <w:pPr>
        <w:jc w:val="center"/>
        <w:rPr>
          <w:rFonts w:ascii="Century Gothic" w:hAnsi="Century Gothic"/>
          <w:b/>
          <w:u w:val="single"/>
        </w:rPr>
      </w:pPr>
      <w:r w:rsidRPr="001D406C">
        <w:rPr>
          <w:rFonts w:ascii="Century Gothic" w:hAnsi="Century Gothic"/>
          <w:b/>
          <w:u w:val="single"/>
        </w:rPr>
        <w:t>Benefit</w:t>
      </w:r>
      <w:r w:rsidR="00DA5383" w:rsidRPr="001D406C">
        <w:rPr>
          <w:rFonts w:ascii="Century Gothic" w:hAnsi="Century Gothic"/>
          <w:b/>
          <w:u w:val="single"/>
        </w:rPr>
        <w:t>s Appeal Form</w:t>
      </w:r>
    </w:p>
    <w:p w14:paraId="0B81F10C" w14:textId="65369405" w:rsidR="00A43320" w:rsidRPr="00526117" w:rsidRDefault="00A43320" w:rsidP="00A43320">
      <w:pPr>
        <w:rPr>
          <w:rFonts w:ascii="Century Gothic" w:hAnsi="Century Gothic"/>
          <w:b/>
        </w:rPr>
      </w:pPr>
      <w:r w:rsidRPr="00526117">
        <w:rPr>
          <w:rFonts w:ascii="Century Gothic" w:hAnsi="Century Gothic"/>
          <w:b/>
        </w:rPr>
        <w:t xml:space="preserve">You have the right to file a written claim regarding eligibility to enroll in the </w:t>
      </w:r>
      <w:r w:rsidR="006922C2" w:rsidRPr="00526117">
        <w:rPr>
          <w:rFonts w:ascii="Century Gothic" w:hAnsi="Century Gothic"/>
          <w:b/>
        </w:rPr>
        <w:t xml:space="preserve">Client </w:t>
      </w:r>
      <w:r w:rsidRPr="00526117">
        <w:rPr>
          <w:rFonts w:ascii="Century Gothic" w:hAnsi="Century Gothic"/>
          <w:b/>
        </w:rPr>
        <w:t xml:space="preserve">benefits. Your claim should include a complete description of any extenuating circumstances that resulted in a failure to enroll or a loss of coverage/eligibility under the Plan.  </w:t>
      </w:r>
    </w:p>
    <w:p w14:paraId="13090D36" w14:textId="77777777" w:rsidR="00A43320" w:rsidRPr="00526117" w:rsidRDefault="00A43320" w:rsidP="00A43320">
      <w:pPr>
        <w:ind w:left="-5"/>
        <w:rPr>
          <w:rFonts w:ascii="Century Gothic" w:hAnsi="Century Gothic"/>
          <w:b/>
        </w:rPr>
      </w:pPr>
      <w:r w:rsidRPr="00526117">
        <w:rPr>
          <w:rFonts w:ascii="Century Gothic" w:hAnsi="Century Gothic"/>
          <w:b/>
        </w:rPr>
        <w:t xml:space="preserve">An extenuating circumstance is one that is beyond your reasonable control, and includes but is not limited to natural disasters (e.g. earthquake, flood, fire); act of civil or military authority; war or act of terrorism, etc.  </w:t>
      </w:r>
    </w:p>
    <w:p w14:paraId="5D4C9EC4" w14:textId="77777777" w:rsidR="00A43320" w:rsidRPr="00526117" w:rsidRDefault="00A43320" w:rsidP="00A43320">
      <w:pPr>
        <w:ind w:left="-5"/>
        <w:rPr>
          <w:rFonts w:ascii="Century Gothic" w:hAnsi="Century Gothic"/>
          <w:b/>
        </w:rPr>
      </w:pPr>
      <w:r w:rsidRPr="00526117">
        <w:rPr>
          <w:rFonts w:ascii="Century Gothic" w:hAnsi="Century Gothic"/>
          <w:b/>
        </w:rPr>
        <w:t xml:space="preserve">Within your initial claim for benefits, include all pertinent facts and circumstances and any documentation to support your </w:t>
      </w:r>
      <w:r w:rsidR="008F34A1" w:rsidRPr="00526117">
        <w:rPr>
          <w:rFonts w:ascii="Century Gothic" w:hAnsi="Century Gothic"/>
          <w:b/>
        </w:rPr>
        <w:t xml:space="preserve">claim. We will </w:t>
      </w:r>
      <w:r w:rsidRPr="00526117">
        <w:rPr>
          <w:rFonts w:ascii="Century Gothic" w:hAnsi="Century Gothic"/>
          <w:b/>
        </w:rPr>
        <w:t xml:space="preserve">review the facts and circumstances and provide you with notice of the decision within the time allowed by law after the date you file your initial claim with Businessolver.   </w:t>
      </w:r>
    </w:p>
    <w:p w14:paraId="5F73B059" w14:textId="77777777" w:rsidR="00A43320" w:rsidRPr="00526117" w:rsidRDefault="00A43320" w:rsidP="00A43320">
      <w:pPr>
        <w:ind w:left="-5"/>
        <w:rPr>
          <w:rFonts w:ascii="Century Gothic" w:hAnsi="Century Gothic"/>
          <w:b/>
        </w:rPr>
      </w:pPr>
      <w:r w:rsidRPr="00526117">
        <w:rPr>
          <w:rFonts w:ascii="Century Gothic" w:hAnsi="Century Gothic"/>
          <w:b/>
        </w:rPr>
        <w:t>The decision on your claim will take into consideration all comments, documentation, records and other information you submit.  For more information regarding your claim and appeal rights, please r</w:t>
      </w:r>
      <w:r w:rsidR="006922C2" w:rsidRPr="00526117">
        <w:rPr>
          <w:rFonts w:ascii="Century Gothic" w:hAnsi="Century Gothic"/>
          <w:b/>
        </w:rPr>
        <w:t xml:space="preserve">eview the information found on your benefit site. </w:t>
      </w:r>
      <w:r w:rsidRPr="00526117">
        <w:rPr>
          <w:rFonts w:ascii="Century Gothic" w:hAnsi="Century Gothic"/>
          <w:b/>
        </w:rPr>
        <w:t xml:space="preserve"> </w:t>
      </w:r>
    </w:p>
    <w:p w14:paraId="74413CCA" w14:textId="77777777" w:rsidR="00A43320" w:rsidRPr="00526117" w:rsidRDefault="00833507" w:rsidP="00A43320">
      <w:pPr>
        <w:rPr>
          <w:rFonts w:ascii="Century Gothic" w:hAnsi="Century Gothic" w:cs="Times New Roman"/>
          <w:b/>
        </w:rPr>
      </w:pPr>
      <w:r w:rsidRPr="00526117">
        <w:rPr>
          <w:rFonts w:ascii="Century Gothic" w:hAnsi="Century Gothic" w:cs="Times New Roman"/>
          <w:b/>
        </w:rPr>
        <w:t xml:space="preserve">Please use this form to appeal for eligibility under </w:t>
      </w:r>
      <w:r w:rsidR="006922C2" w:rsidRPr="00526117">
        <w:rPr>
          <w:rFonts w:ascii="Century Gothic" w:hAnsi="Century Gothic" w:cs="Times New Roman"/>
          <w:b/>
        </w:rPr>
        <w:t xml:space="preserve">Client’s </w:t>
      </w:r>
      <w:r w:rsidRPr="00526117">
        <w:rPr>
          <w:rFonts w:ascii="Century Gothic" w:hAnsi="Century Gothic" w:cs="Times New Roman"/>
          <w:b/>
        </w:rPr>
        <w:t xml:space="preserve">benefit plans. Appeals for rejected claims (such as for a specific healthcare service) should be submitted to the appropriate carrier, according to the Claims Filing and Appeals Procedures outlined in the Summary Plan Descriptions. </w:t>
      </w:r>
    </w:p>
    <w:p w14:paraId="05C61842" w14:textId="77777777" w:rsidR="00A43320" w:rsidRPr="00526117" w:rsidRDefault="00833507" w:rsidP="00A43320">
      <w:pPr>
        <w:rPr>
          <w:rFonts w:ascii="Century Gothic" w:hAnsi="Century Gothic" w:cs="Times New Roman"/>
          <w:b/>
        </w:rPr>
      </w:pPr>
      <w:r w:rsidRPr="00526117">
        <w:rPr>
          <w:rFonts w:ascii="Century Gothic" w:hAnsi="Century Gothic" w:cs="Times New Roman"/>
          <w:b/>
        </w:rPr>
        <w:t xml:space="preserve">If you have any questions please contact the </w:t>
      </w:r>
      <w:r w:rsidR="006922C2" w:rsidRPr="00526117">
        <w:rPr>
          <w:rFonts w:ascii="Century Gothic" w:hAnsi="Century Gothic" w:cs="Times New Roman"/>
          <w:b/>
        </w:rPr>
        <w:t>C</w:t>
      </w:r>
      <w:r w:rsidR="00FF281D" w:rsidRPr="00526117">
        <w:rPr>
          <w:rFonts w:ascii="Century Gothic" w:hAnsi="Century Gothic" w:cs="Times New Roman"/>
          <w:b/>
        </w:rPr>
        <w:t>ompany</w:t>
      </w:r>
      <w:r w:rsidR="00A43320" w:rsidRPr="00526117">
        <w:rPr>
          <w:rFonts w:ascii="Century Gothic" w:hAnsi="Century Gothic" w:cs="Times New Roman"/>
          <w:b/>
        </w:rPr>
        <w:t xml:space="preserve"> Corporation </w:t>
      </w:r>
      <w:r w:rsidRPr="00526117">
        <w:rPr>
          <w:rFonts w:ascii="Century Gothic" w:hAnsi="Century Gothic" w:cs="Times New Roman"/>
          <w:b/>
        </w:rPr>
        <w:t>Service Center</w:t>
      </w:r>
      <w:r w:rsidR="00FF281D" w:rsidRPr="00526117">
        <w:rPr>
          <w:rFonts w:ascii="Century Gothic" w:hAnsi="Century Gothic" w:cs="Times New Roman"/>
          <w:b/>
        </w:rPr>
        <w:t>.</w:t>
      </w:r>
    </w:p>
    <w:tbl>
      <w:tblPr>
        <w:tblW w:w="961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3840"/>
      </w:tblGrid>
      <w:tr w:rsidR="00833507" w:rsidRPr="00A43320" w14:paraId="5CF2A593" w14:textId="77777777" w:rsidTr="00B7370B">
        <w:trPr>
          <w:trHeight w:val="314"/>
        </w:trPr>
        <w:tc>
          <w:tcPr>
            <w:tcW w:w="5775" w:type="dxa"/>
            <w:tcBorders>
              <w:bottom w:val="single" w:sz="4" w:space="0" w:color="auto"/>
            </w:tcBorders>
          </w:tcPr>
          <w:p w14:paraId="1B9D4DA8"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Name:</w:t>
            </w:r>
          </w:p>
        </w:tc>
        <w:tc>
          <w:tcPr>
            <w:tcW w:w="3840" w:type="dxa"/>
            <w:tcBorders>
              <w:bottom w:val="single" w:sz="4" w:space="0" w:color="auto"/>
            </w:tcBorders>
          </w:tcPr>
          <w:p w14:paraId="7CB8E9EA"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Date of Appeal:</w:t>
            </w:r>
          </w:p>
        </w:tc>
      </w:tr>
      <w:tr w:rsidR="00833507" w:rsidRPr="00A43320" w14:paraId="0DDFD789" w14:textId="77777777" w:rsidTr="00B7370B">
        <w:tblPrEx>
          <w:tblBorders>
            <w:left w:val="none" w:sz="0" w:space="0" w:color="auto"/>
            <w:bottom w:val="none" w:sz="0" w:space="0" w:color="auto"/>
            <w:right w:val="none" w:sz="0" w:space="0" w:color="auto"/>
            <w:insideH w:val="none" w:sz="0" w:space="0" w:color="auto"/>
            <w:insideV w:val="none" w:sz="0" w:space="0" w:color="auto"/>
          </w:tblBorders>
        </w:tblPrEx>
        <w:trPr>
          <w:trHeight w:val="305"/>
        </w:trPr>
        <w:tc>
          <w:tcPr>
            <w:tcW w:w="5775" w:type="dxa"/>
            <w:tcBorders>
              <w:top w:val="single" w:sz="4" w:space="0" w:color="auto"/>
              <w:left w:val="single" w:sz="4" w:space="0" w:color="auto"/>
              <w:bottom w:val="single" w:sz="4" w:space="0" w:color="auto"/>
              <w:right w:val="single" w:sz="4" w:space="0" w:color="auto"/>
            </w:tcBorders>
          </w:tcPr>
          <w:p w14:paraId="63C6E413"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Phone Number:</w:t>
            </w:r>
          </w:p>
        </w:tc>
        <w:tc>
          <w:tcPr>
            <w:tcW w:w="3840" w:type="dxa"/>
            <w:tcBorders>
              <w:top w:val="single" w:sz="4" w:space="0" w:color="auto"/>
              <w:left w:val="single" w:sz="4" w:space="0" w:color="auto"/>
              <w:bottom w:val="single" w:sz="4" w:space="0" w:color="auto"/>
              <w:right w:val="single" w:sz="4" w:space="0" w:color="auto"/>
            </w:tcBorders>
          </w:tcPr>
          <w:p w14:paraId="6028876A"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Location:</w:t>
            </w:r>
          </w:p>
        </w:tc>
      </w:tr>
      <w:tr w:rsidR="00833507" w:rsidRPr="00A43320" w14:paraId="32085423" w14:textId="77777777" w:rsidTr="00B7370B">
        <w:trPr>
          <w:trHeight w:val="287"/>
        </w:trPr>
        <w:tc>
          <w:tcPr>
            <w:tcW w:w="5775" w:type="dxa"/>
          </w:tcPr>
          <w:p w14:paraId="5F5C5711"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Job Title:</w:t>
            </w:r>
          </w:p>
        </w:tc>
        <w:tc>
          <w:tcPr>
            <w:tcW w:w="3840" w:type="dxa"/>
          </w:tcPr>
          <w:p w14:paraId="74851F22"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Employee #:</w:t>
            </w:r>
          </w:p>
        </w:tc>
      </w:tr>
    </w:tbl>
    <w:p w14:paraId="05F9271A" w14:textId="77777777" w:rsidR="00B7370B" w:rsidRDefault="00B7370B" w:rsidP="00833507">
      <w:pPr>
        <w:rPr>
          <w:rFonts w:ascii="Century Gothic" w:hAnsi="Century Gothic" w:cs="Times New Roman"/>
          <w:b/>
        </w:rPr>
      </w:pPr>
    </w:p>
    <w:p w14:paraId="39B35231" w14:textId="08141869" w:rsidR="00833507" w:rsidRPr="00526117" w:rsidRDefault="00833507" w:rsidP="00833507">
      <w:pPr>
        <w:rPr>
          <w:rFonts w:ascii="Century Gothic" w:hAnsi="Century Gothic" w:cs="Times New Roman"/>
          <w:b/>
        </w:rPr>
      </w:pPr>
      <w:r w:rsidRPr="00526117">
        <w:rPr>
          <w:rFonts w:ascii="Century Gothic" w:hAnsi="Century Gothic" w:cs="Times New Roman"/>
          <w:b/>
        </w:rPr>
        <w:t>This request for Benefit Appeal is submitted on behalf of (check all that apply):</w:t>
      </w:r>
    </w:p>
    <w:p w14:paraId="2F64F14D" w14:textId="77777777" w:rsidR="00833507" w:rsidRPr="00526117" w:rsidRDefault="00833507" w:rsidP="00833507">
      <w:pPr>
        <w:pStyle w:val="ListParagraph"/>
        <w:numPr>
          <w:ilvl w:val="0"/>
          <w:numId w:val="1"/>
        </w:numPr>
        <w:rPr>
          <w:rFonts w:ascii="Century Gothic" w:hAnsi="Century Gothic" w:cs="Times New Roman"/>
          <w:b/>
        </w:rPr>
      </w:pPr>
      <w:r w:rsidRPr="00526117">
        <w:rPr>
          <w:rFonts w:ascii="Century Gothic" w:hAnsi="Century Gothic" w:cs="Times New Roman"/>
          <w:b/>
        </w:rPr>
        <w:t>Myself</w:t>
      </w:r>
    </w:p>
    <w:p w14:paraId="4E89E619" w14:textId="77777777" w:rsidR="00833507" w:rsidRPr="00526117" w:rsidRDefault="00833507" w:rsidP="00833507">
      <w:pPr>
        <w:pStyle w:val="ListParagraph"/>
        <w:numPr>
          <w:ilvl w:val="0"/>
          <w:numId w:val="1"/>
        </w:numPr>
        <w:rPr>
          <w:rFonts w:ascii="Century Gothic" w:hAnsi="Century Gothic" w:cs="Times New Roman"/>
          <w:b/>
        </w:rPr>
      </w:pPr>
      <w:r w:rsidRPr="00526117">
        <w:rPr>
          <w:rFonts w:ascii="Century Gothic" w:hAnsi="Century Gothic" w:cs="Times New Roman"/>
          <w:b/>
        </w:rPr>
        <w:t>My Dependents:</w:t>
      </w:r>
    </w:p>
    <w:p w14:paraId="1B4D1FBB" w14:textId="77777777" w:rsidR="00833507" w:rsidRPr="00526117" w:rsidRDefault="00833507" w:rsidP="00833507">
      <w:pPr>
        <w:ind w:left="1440"/>
        <w:rPr>
          <w:rFonts w:ascii="Century Gothic" w:hAnsi="Century Gothic" w:cs="Times New Roman"/>
          <w:b/>
        </w:rPr>
      </w:pPr>
      <w:r w:rsidRPr="00526117">
        <w:rPr>
          <w:rFonts w:ascii="Century Gothic" w:hAnsi="Century Gothic" w:cs="Times New Roman"/>
          <w:b/>
        </w:rPr>
        <w:t>Name:</w:t>
      </w:r>
      <w:r w:rsidRPr="00526117">
        <w:rPr>
          <w:rFonts w:ascii="Century Gothic" w:hAnsi="Century Gothic" w:cs="Times New Roman"/>
          <w:b/>
        </w:rPr>
        <w:tab/>
      </w:r>
      <w:r w:rsidRPr="00526117">
        <w:rPr>
          <w:rFonts w:ascii="Century Gothic" w:hAnsi="Century Gothic" w:cs="Times New Roman"/>
          <w:b/>
        </w:rPr>
        <w:tab/>
      </w:r>
      <w:r w:rsidRPr="00526117">
        <w:rPr>
          <w:rFonts w:ascii="Century Gothic" w:hAnsi="Century Gothic" w:cs="Times New Roman"/>
          <w:b/>
        </w:rPr>
        <w:tab/>
      </w:r>
      <w:r w:rsidRPr="00526117">
        <w:rPr>
          <w:rFonts w:ascii="Century Gothic" w:hAnsi="Century Gothic" w:cs="Times New Roman"/>
          <w:b/>
        </w:rPr>
        <w:tab/>
      </w:r>
      <w:r w:rsidRPr="00526117">
        <w:rPr>
          <w:rFonts w:ascii="Century Gothic" w:hAnsi="Century Gothic" w:cs="Times New Roman"/>
          <w:b/>
        </w:rPr>
        <w:tab/>
      </w:r>
      <w:r w:rsidRPr="00526117">
        <w:rPr>
          <w:rFonts w:ascii="Century Gothic" w:hAnsi="Century Gothic" w:cs="Times New Roman"/>
          <w:b/>
        </w:rPr>
        <w:tab/>
        <w:t>DOB:</w:t>
      </w:r>
    </w:p>
    <w:p w14:paraId="78C709D1" w14:textId="77777777" w:rsidR="00833507" w:rsidRPr="00A43320" w:rsidRDefault="00833507" w:rsidP="00833507">
      <w:pPr>
        <w:ind w:left="1440"/>
        <w:rPr>
          <w:rFonts w:ascii="Century Gothic" w:hAnsi="Century Gothic" w:cs="Times New Roman"/>
          <w:b/>
        </w:rPr>
      </w:pPr>
      <w:r w:rsidRPr="00A43320">
        <w:rPr>
          <w:rFonts w:ascii="Century Gothic" w:hAnsi="Century Gothic" w:cs="Times New Roman"/>
          <w:b/>
        </w:rPr>
        <w:t>__________________________________________________________________</w:t>
      </w:r>
    </w:p>
    <w:p w14:paraId="06D0A2AC" w14:textId="77777777" w:rsidR="00833507" w:rsidRPr="00A43320" w:rsidRDefault="00833507" w:rsidP="00833507">
      <w:pPr>
        <w:ind w:left="1440"/>
        <w:rPr>
          <w:rFonts w:ascii="Century Gothic" w:hAnsi="Century Gothic" w:cs="Times New Roman"/>
          <w:b/>
        </w:rPr>
      </w:pPr>
      <w:r w:rsidRPr="00A43320">
        <w:rPr>
          <w:rFonts w:ascii="Century Gothic" w:hAnsi="Century Gothic" w:cs="Times New Roman"/>
          <w:b/>
        </w:rPr>
        <w:t>__________________________________________________________________</w:t>
      </w:r>
    </w:p>
    <w:p w14:paraId="0CFD4AD3" w14:textId="77777777" w:rsidR="00833507" w:rsidRPr="00A43320" w:rsidRDefault="00833507" w:rsidP="00833507">
      <w:pPr>
        <w:ind w:left="1440"/>
        <w:rPr>
          <w:rFonts w:ascii="Century Gothic" w:hAnsi="Century Gothic" w:cs="Times New Roman"/>
          <w:b/>
        </w:rPr>
      </w:pPr>
      <w:r w:rsidRPr="00A43320">
        <w:rPr>
          <w:rFonts w:ascii="Century Gothic" w:hAnsi="Century Gothic" w:cs="Times New Roman"/>
          <w:b/>
        </w:rPr>
        <w:t>__________________________________________________________________</w:t>
      </w:r>
    </w:p>
    <w:p w14:paraId="6C2C25D0" w14:textId="77777777" w:rsidR="00833507" w:rsidRPr="00A43320" w:rsidRDefault="00833507" w:rsidP="00833507">
      <w:pPr>
        <w:ind w:left="1440"/>
        <w:rPr>
          <w:rFonts w:ascii="Century Gothic" w:hAnsi="Century Gothic" w:cs="Times New Roman"/>
          <w:b/>
        </w:rPr>
      </w:pPr>
      <w:r w:rsidRPr="00A43320">
        <w:rPr>
          <w:rFonts w:ascii="Century Gothic" w:hAnsi="Century Gothic" w:cs="Times New Roman"/>
          <w:b/>
        </w:rPr>
        <w:t>__________________________________________________________________</w:t>
      </w:r>
    </w:p>
    <w:p w14:paraId="74B3A05C" w14:textId="77777777" w:rsidR="00833507" w:rsidRPr="00A43320" w:rsidRDefault="00833507" w:rsidP="00833507">
      <w:pPr>
        <w:ind w:left="1440"/>
        <w:rPr>
          <w:rFonts w:ascii="Century Gothic" w:hAnsi="Century Gothic" w:cs="Times New Roman"/>
          <w:b/>
        </w:rPr>
      </w:pPr>
      <w:r w:rsidRPr="00A43320">
        <w:rPr>
          <w:rFonts w:ascii="Century Gothic" w:hAnsi="Century Gothic" w:cs="Times New Roman"/>
          <w:b/>
        </w:rPr>
        <w:t>__________________________________________________________________</w:t>
      </w:r>
    </w:p>
    <w:p w14:paraId="2A1BD6BE" w14:textId="77777777" w:rsidR="00833507" w:rsidRPr="00A43320" w:rsidRDefault="00833507" w:rsidP="00833507">
      <w:pPr>
        <w:rPr>
          <w:rFonts w:ascii="Century Gothic" w:hAnsi="Century Gothic" w:cs="Times New Roman"/>
          <w:b/>
        </w:rPr>
      </w:pPr>
    </w:p>
    <w:p w14:paraId="090A1177" w14:textId="77777777" w:rsidR="00833507" w:rsidRPr="00526117" w:rsidRDefault="00833507" w:rsidP="00833507">
      <w:pPr>
        <w:rPr>
          <w:rFonts w:ascii="Century Gothic" w:hAnsi="Century Gothic" w:cs="Times New Roman"/>
          <w:b/>
        </w:rPr>
      </w:pPr>
      <w:r w:rsidRPr="00526117">
        <w:rPr>
          <w:rFonts w:ascii="Century Gothic" w:hAnsi="Century Gothic" w:cs="Times New Roman"/>
          <w:b/>
        </w:rPr>
        <w:lastRenderedPageBreak/>
        <w:t xml:space="preserve">Please provide a detailed explanation of the reason for the appeal in the space below. Include any dates, names and copies of all relevant correspondence where possible. If more space is needed you may attach additional pages. </w:t>
      </w:r>
    </w:p>
    <w:p w14:paraId="624CBEEC"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35454285"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3D15B98A"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057BB914"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7677F4DA"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72F93F0F"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5EF529FE"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7E58E5BD" w14:textId="77777777" w:rsidR="00833507" w:rsidRPr="00A43320" w:rsidRDefault="00833507" w:rsidP="00833507">
      <w:pPr>
        <w:rPr>
          <w:rFonts w:ascii="Century Gothic" w:hAnsi="Century Gothic" w:cs="Times New Roman"/>
          <w:b/>
        </w:rPr>
      </w:pPr>
    </w:p>
    <w:p w14:paraId="33727627" w14:textId="77777777" w:rsidR="00833507" w:rsidRPr="00A43320" w:rsidRDefault="00833507" w:rsidP="00833507">
      <w:pPr>
        <w:rPr>
          <w:rFonts w:ascii="Century Gothic" w:hAnsi="Century Gothic" w:cs="Times New Roman"/>
          <w:b/>
        </w:rPr>
      </w:pPr>
    </w:p>
    <w:p w14:paraId="492B7EA0"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24A58C67"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7E0821CF"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1905EC9A"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135280BA"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5F211C8F"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1451949C"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18BEE56A"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6E73C495"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6A49875B"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21DA9862"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5A14B7C6"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67DB0E67"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59C47FB3"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6263E0A6"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_____________________________________________________________________________________</w:t>
      </w:r>
    </w:p>
    <w:p w14:paraId="2CAE2C5A" w14:textId="77777777" w:rsidR="00833507" w:rsidRPr="00A43320" w:rsidRDefault="00833507" w:rsidP="00833507">
      <w:pPr>
        <w:rPr>
          <w:rFonts w:ascii="Century Gothic" w:hAnsi="Century Gothic" w:cs="Times New Roman"/>
          <w:b/>
        </w:rPr>
      </w:pPr>
    </w:p>
    <w:p w14:paraId="0EA5B95F" w14:textId="77777777" w:rsidR="00264CD6" w:rsidRDefault="00264CD6" w:rsidP="00833507">
      <w:pPr>
        <w:rPr>
          <w:rFonts w:ascii="Century Gothic" w:hAnsi="Century Gothic" w:cs="Times New Roman"/>
          <w:b/>
        </w:rPr>
      </w:pPr>
    </w:p>
    <w:p w14:paraId="30E84FB0" w14:textId="2094FC74" w:rsidR="00833507" w:rsidRPr="00526117" w:rsidRDefault="00833507" w:rsidP="00833507">
      <w:pPr>
        <w:rPr>
          <w:rFonts w:ascii="Century Gothic" w:hAnsi="Century Gothic" w:cs="Times New Roman"/>
          <w:b/>
        </w:rPr>
      </w:pPr>
      <w:r w:rsidRPr="00526117">
        <w:rPr>
          <w:rFonts w:ascii="Century Gothic" w:hAnsi="Century Gothic" w:cs="Times New Roman"/>
          <w:b/>
        </w:rPr>
        <w:lastRenderedPageBreak/>
        <w:t xml:space="preserve">I acknowledge that the information provided is true and accurate to the best of my knowledge. If I am found to have provided inaccurate information and/or enrolled ineligible dependents, I agree to be held liable for any claims or premiums paid by </w:t>
      </w:r>
      <w:r w:rsidR="006922C2" w:rsidRPr="00526117">
        <w:rPr>
          <w:rFonts w:ascii="Century Gothic" w:hAnsi="Century Gothic" w:cs="Times New Roman"/>
          <w:b/>
        </w:rPr>
        <w:t xml:space="preserve">client </w:t>
      </w:r>
      <w:r w:rsidRPr="00526117">
        <w:rPr>
          <w:rFonts w:ascii="Century Gothic" w:hAnsi="Century Gothic" w:cs="Times New Roman"/>
          <w:b/>
        </w:rPr>
        <w:t xml:space="preserve">on my behalf. </w:t>
      </w:r>
    </w:p>
    <w:p w14:paraId="5B45E85B" w14:textId="77777777" w:rsidR="00833507" w:rsidRPr="00A43320" w:rsidRDefault="00833507" w:rsidP="00833507">
      <w:pPr>
        <w:rPr>
          <w:rFonts w:ascii="Century Gothic" w:hAnsi="Century Gothic" w:cs="Times New Roman"/>
          <w:b/>
        </w:rPr>
      </w:pPr>
    </w:p>
    <w:p w14:paraId="23EFC799" w14:textId="77777777" w:rsidR="00833507" w:rsidRPr="00A43320" w:rsidRDefault="00833507" w:rsidP="00833507">
      <w:pPr>
        <w:rPr>
          <w:rFonts w:ascii="Century Gothic" w:hAnsi="Century Gothic" w:cs="Times New Roman"/>
          <w:b/>
        </w:rPr>
      </w:pPr>
      <w:r w:rsidRPr="00A43320">
        <w:rPr>
          <w:rFonts w:ascii="Century Gothic" w:hAnsi="Century Gothic" w:cs="Times New Roman"/>
          <w:b/>
        </w:rPr>
        <w:t>Employee Signature: ________________________________________ Date: _________________</w:t>
      </w:r>
    </w:p>
    <w:p w14:paraId="40C8F892" w14:textId="77777777" w:rsidR="00833507" w:rsidRPr="00A43320" w:rsidRDefault="00833507" w:rsidP="00833507">
      <w:pPr>
        <w:rPr>
          <w:rFonts w:ascii="Century Gothic" w:hAnsi="Century Gothic" w:cs="Times New Roman"/>
          <w:b/>
        </w:rPr>
      </w:pPr>
    </w:p>
    <w:p w14:paraId="78F4D785" w14:textId="77777777" w:rsidR="00A43320" w:rsidRDefault="00643E8D" w:rsidP="00833507">
      <w:pPr>
        <w:rPr>
          <w:rFonts w:ascii="Century Gothic" w:hAnsi="Century Gothic" w:cs="Times New Roman"/>
          <w:b/>
        </w:rPr>
      </w:pPr>
      <w:r w:rsidRPr="00A43320">
        <w:rPr>
          <w:rFonts w:ascii="Century Gothic" w:hAnsi="Century Gothic" w:cs="Times New Roman"/>
          <w:b/>
        </w:rPr>
        <w:t>Please send</w:t>
      </w:r>
      <w:r w:rsidR="00833507" w:rsidRPr="00A43320">
        <w:rPr>
          <w:rFonts w:ascii="Century Gothic" w:hAnsi="Century Gothic" w:cs="Times New Roman"/>
          <w:b/>
        </w:rPr>
        <w:t xml:space="preserve"> the completed form and all relevant </w:t>
      </w:r>
      <w:r w:rsidR="00A43320">
        <w:rPr>
          <w:rFonts w:ascii="Century Gothic" w:hAnsi="Century Gothic" w:cs="Times New Roman"/>
          <w:b/>
        </w:rPr>
        <w:t xml:space="preserve">supporting documentation </w:t>
      </w:r>
      <w:r w:rsidR="00833507" w:rsidRPr="00A43320">
        <w:rPr>
          <w:rFonts w:ascii="Century Gothic" w:hAnsi="Century Gothic" w:cs="Times New Roman"/>
          <w:b/>
        </w:rPr>
        <w:t>via</w:t>
      </w:r>
      <w:r w:rsidR="00A43320">
        <w:rPr>
          <w:rFonts w:ascii="Century Gothic" w:hAnsi="Century Gothic" w:cs="Times New Roman"/>
          <w:b/>
        </w:rPr>
        <w:t>:</w:t>
      </w:r>
    </w:p>
    <w:p w14:paraId="63FD0B64" w14:textId="77777777" w:rsidR="00A43320" w:rsidRPr="00A43320" w:rsidRDefault="00A43320" w:rsidP="00A43320">
      <w:pPr>
        <w:pStyle w:val="NoSpacing"/>
        <w:rPr>
          <w:rFonts w:ascii="Century Gothic" w:hAnsi="Century Gothic"/>
          <w:b/>
        </w:rPr>
      </w:pPr>
      <w:r w:rsidRPr="00A43320">
        <w:rPr>
          <w:rFonts w:ascii="Century Gothic" w:hAnsi="Century Gothic" w:cs="Times New Roman"/>
          <w:b/>
        </w:rPr>
        <w:t xml:space="preserve">E-mail: </w:t>
      </w:r>
      <w:hyperlink r:id="rId11" w:history="1">
        <w:r w:rsidR="00031C2E" w:rsidRPr="00A43320">
          <w:rPr>
            <w:rFonts w:ascii="Century Gothic" w:hAnsi="Century Gothic" w:cs="Times New Roman"/>
            <w:b/>
          </w:rPr>
          <w:t>appeals@businessolver.com</w:t>
        </w:r>
      </w:hyperlink>
    </w:p>
    <w:p w14:paraId="7DAAE1C0" w14:textId="2CCB6978" w:rsidR="00FF62E6" w:rsidRPr="00786BDD" w:rsidRDefault="00FF62E6" w:rsidP="00FF62E6">
      <w:pPr>
        <w:rPr>
          <w:rFonts w:eastAsia="Times New Roman" w:cs="Open Sans"/>
        </w:rPr>
      </w:pPr>
      <w:r w:rsidRPr="00786BDD">
        <w:rPr>
          <w:rFonts w:eastAsia="Times New Roman" w:cs="Open Sans"/>
        </w:rPr>
        <w:t>*Please advise to use a coversheet</w:t>
      </w:r>
      <w:r>
        <w:rPr>
          <w:rFonts w:eastAsia="Times New Roman" w:cs="Open Sans"/>
        </w:rPr>
        <w:t xml:space="preserve"> and include the following information</w:t>
      </w:r>
      <w:r w:rsidR="004B75A4">
        <w:rPr>
          <w:rFonts w:eastAsia="Times New Roman" w:cs="Open Sans"/>
        </w:rPr>
        <w:t>:</w:t>
      </w:r>
    </w:p>
    <w:p w14:paraId="1FA38E92" w14:textId="4AC03424" w:rsidR="00FF62E6" w:rsidRPr="0040046A" w:rsidRDefault="00FF62E6" w:rsidP="00FF62E6">
      <w:pPr>
        <w:pStyle w:val="ListParagraph"/>
        <w:numPr>
          <w:ilvl w:val="0"/>
          <w:numId w:val="5"/>
        </w:numPr>
        <w:spacing w:before="100" w:beforeAutospacing="1" w:after="100" w:afterAutospacing="1" w:line="240" w:lineRule="auto"/>
        <w:rPr>
          <w:rFonts w:eastAsia="Times New Roman" w:cs="Open Sans"/>
          <w:i/>
        </w:rPr>
      </w:pPr>
      <w:r w:rsidRPr="00786BDD">
        <w:rPr>
          <w:rFonts w:eastAsia="Times New Roman" w:cs="Open Sans"/>
          <w:i/>
        </w:rPr>
        <w:t xml:space="preserve">Full Name, Company Name, Last 4 </w:t>
      </w:r>
      <w:r w:rsidR="00D57F00">
        <w:rPr>
          <w:rFonts w:eastAsia="Times New Roman" w:cs="Open Sans"/>
          <w:i/>
        </w:rPr>
        <w:t>digits of SSN</w:t>
      </w:r>
    </w:p>
    <w:p w14:paraId="60A1286A" w14:textId="77777777" w:rsidR="00A43320" w:rsidRPr="00A43320" w:rsidRDefault="00A43320" w:rsidP="00A43320">
      <w:pPr>
        <w:pStyle w:val="NoSpacing"/>
        <w:rPr>
          <w:rFonts w:ascii="Century Gothic" w:hAnsi="Century Gothic"/>
          <w:b/>
        </w:rPr>
      </w:pPr>
    </w:p>
    <w:p w14:paraId="21985F40" w14:textId="77777777" w:rsidR="00833507" w:rsidRPr="00526117" w:rsidRDefault="00833507" w:rsidP="00833507">
      <w:pPr>
        <w:rPr>
          <w:rFonts w:ascii="Century Gothic" w:hAnsi="Century Gothic" w:cs="Times New Roman"/>
          <w:b/>
        </w:rPr>
      </w:pPr>
      <w:r w:rsidRPr="00526117">
        <w:rPr>
          <w:rFonts w:ascii="Century Gothic" w:hAnsi="Century Gothic" w:cs="Times New Roman"/>
          <w:b/>
        </w:rPr>
        <w:t xml:space="preserve">All benefit appeal forms will be resolved as soon as administratively possible from the submission of this </w:t>
      </w:r>
      <w:r w:rsidR="00A43320" w:rsidRPr="00526117">
        <w:rPr>
          <w:rFonts w:ascii="Century Gothic" w:hAnsi="Century Gothic" w:cs="Times New Roman"/>
          <w:b/>
        </w:rPr>
        <w:t xml:space="preserve">completed </w:t>
      </w:r>
      <w:r w:rsidRPr="00526117">
        <w:rPr>
          <w:rFonts w:ascii="Century Gothic" w:hAnsi="Century Gothic" w:cs="Times New Roman"/>
          <w:b/>
        </w:rPr>
        <w:t>form.</w:t>
      </w:r>
    </w:p>
    <w:sectPr w:rsidR="00833507" w:rsidRPr="00526117" w:rsidSect="00526117">
      <w:headerReference w:type="default" r:id="rId12"/>
      <w:pgSz w:w="12240" w:h="15840"/>
      <w:pgMar w:top="1440" w:right="1440" w:bottom="245"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9552B" w14:textId="77777777" w:rsidR="00E910FC" w:rsidRDefault="00E910FC" w:rsidP="00974493">
      <w:pPr>
        <w:spacing w:after="0" w:line="240" w:lineRule="auto"/>
      </w:pPr>
      <w:r>
        <w:separator/>
      </w:r>
    </w:p>
  </w:endnote>
  <w:endnote w:type="continuationSeparator" w:id="0">
    <w:p w14:paraId="7C7A775D" w14:textId="77777777" w:rsidR="00E910FC" w:rsidRDefault="00E910FC" w:rsidP="0097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731AF" w14:textId="77777777" w:rsidR="00E910FC" w:rsidRDefault="00E910FC" w:rsidP="00974493">
      <w:pPr>
        <w:spacing w:after="0" w:line="240" w:lineRule="auto"/>
      </w:pPr>
      <w:r>
        <w:separator/>
      </w:r>
    </w:p>
  </w:footnote>
  <w:footnote w:type="continuationSeparator" w:id="0">
    <w:p w14:paraId="4CBA9083" w14:textId="77777777" w:rsidR="00E910FC" w:rsidRDefault="00E910FC" w:rsidP="00974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D6A81" w14:textId="0BE82DED" w:rsidR="00833507" w:rsidRPr="002E1870" w:rsidRDefault="000F2A52" w:rsidP="002E1870">
    <w:pPr>
      <w:pStyle w:val="Header"/>
    </w:pPr>
    <w:r>
      <w:rPr>
        <w:rFonts w:ascii="Century Gothic" w:hAnsi="Century Gothic" w:cs="Century Gothic"/>
        <w:b/>
        <w:bCs/>
        <w:noProof/>
        <w:color w:val="595959"/>
        <w:sz w:val="24"/>
        <w:szCs w:val="24"/>
      </w:rPr>
      <w:drawing>
        <wp:anchor distT="0" distB="0" distL="114300" distR="114300" simplePos="0" relativeHeight="251658240" behindDoc="0" locked="0" layoutInCell="1" allowOverlap="1" wp14:anchorId="20E65904" wp14:editId="46508BAF">
          <wp:simplePos x="0" y="0"/>
          <wp:positionH relativeFrom="page">
            <wp:align>left</wp:align>
          </wp:positionH>
          <wp:positionV relativeFrom="paragraph">
            <wp:posOffset>-175260</wp:posOffset>
          </wp:positionV>
          <wp:extent cx="7833360" cy="1296670"/>
          <wp:effectExtent l="0" t="0" r="0" b="0"/>
          <wp:wrapSquare wrapText="bothSides"/>
          <wp:docPr id="566197777" name="Picture 1" descr="A close up of 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97777" name="Picture 1" descr="A close up of a blue and white background&#10;&#10;Description automatically generated"/>
                  <pic:cNvPicPr/>
                </pic:nvPicPr>
                <pic:blipFill rotWithShape="1">
                  <a:blip r:embed="rId1">
                    <a:extLst>
                      <a:ext uri="{28A0092B-C50C-407E-A947-70E740481C1C}">
                        <a14:useLocalDpi xmlns:a14="http://schemas.microsoft.com/office/drawing/2010/main" val="0"/>
                      </a:ext>
                    </a:extLst>
                  </a:blip>
                  <a:srcRect l="294" t="9687" r="-294" b="13960"/>
                  <a:stretch/>
                </pic:blipFill>
                <pic:spPr bwMode="auto">
                  <a:xfrm>
                    <a:off x="0" y="0"/>
                    <a:ext cx="7843261" cy="12985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461B7D" w14:textId="77777777" w:rsidR="000F2A52" w:rsidRPr="000F2A52" w:rsidRDefault="000F2A52" w:rsidP="000F2A5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7pt;height:22.6pt" o:bullet="t">
        <v:imagedata r:id="rId1" o:title="Blue bullet arrow"/>
      </v:shape>
    </w:pict>
  </w:numPicBullet>
  <w:abstractNum w:abstractNumId="0" w15:restartNumberingAfterBreak="0">
    <w:nsid w:val="136362B7"/>
    <w:multiLevelType w:val="hybridMultilevel"/>
    <w:tmpl w:val="8178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FE1ABF"/>
    <w:multiLevelType w:val="hybridMultilevel"/>
    <w:tmpl w:val="A552C234"/>
    <w:lvl w:ilvl="0" w:tplc="80F0F6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96A13"/>
    <w:multiLevelType w:val="hybridMultilevel"/>
    <w:tmpl w:val="9D183526"/>
    <w:lvl w:ilvl="0" w:tplc="8B18BA22">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82513D"/>
    <w:multiLevelType w:val="hybridMultilevel"/>
    <w:tmpl w:val="D24E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EF2B5C"/>
    <w:multiLevelType w:val="hybridMultilevel"/>
    <w:tmpl w:val="3F58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146717">
    <w:abstractNumId w:val="1"/>
  </w:num>
  <w:num w:numId="2" w16cid:durableId="21639914">
    <w:abstractNumId w:val="4"/>
  </w:num>
  <w:num w:numId="3" w16cid:durableId="573517652">
    <w:abstractNumId w:val="0"/>
  </w:num>
  <w:num w:numId="4" w16cid:durableId="2090808848">
    <w:abstractNumId w:val="2"/>
  </w:num>
  <w:num w:numId="5" w16cid:durableId="555824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93"/>
    <w:rsid w:val="00031C2E"/>
    <w:rsid w:val="0007602E"/>
    <w:rsid w:val="00092067"/>
    <w:rsid w:val="000F2A52"/>
    <w:rsid w:val="001D406C"/>
    <w:rsid w:val="00242EFA"/>
    <w:rsid w:val="00264CD6"/>
    <w:rsid w:val="002E1870"/>
    <w:rsid w:val="002F7965"/>
    <w:rsid w:val="00352541"/>
    <w:rsid w:val="0038609A"/>
    <w:rsid w:val="003876EF"/>
    <w:rsid w:val="00420BE5"/>
    <w:rsid w:val="004B75A4"/>
    <w:rsid w:val="00501578"/>
    <w:rsid w:val="00526117"/>
    <w:rsid w:val="005D0E18"/>
    <w:rsid w:val="00606AAA"/>
    <w:rsid w:val="00643E8D"/>
    <w:rsid w:val="00680686"/>
    <w:rsid w:val="006922C2"/>
    <w:rsid w:val="006F20BD"/>
    <w:rsid w:val="007E68B8"/>
    <w:rsid w:val="00801ABE"/>
    <w:rsid w:val="00833507"/>
    <w:rsid w:val="008C00B1"/>
    <w:rsid w:val="008C4826"/>
    <w:rsid w:val="008F34A1"/>
    <w:rsid w:val="009159FF"/>
    <w:rsid w:val="00974493"/>
    <w:rsid w:val="009D4650"/>
    <w:rsid w:val="00A314B2"/>
    <w:rsid w:val="00A43320"/>
    <w:rsid w:val="00B7370B"/>
    <w:rsid w:val="00C4722B"/>
    <w:rsid w:val="00C619FB"/>
    <w:rsid w:val="00D57F00"/>
    <w:rsid w:val="00DA5383"/>
    <w:rsid w:val="00DF09A4"/>
    <w:rsid w:val="00E22330"/>
    <w:rsid w:val="00E7342D"/>
    <w:rsid w:val="00E910FC"/>
    <w:rsid w:val="00EA494A"/>
    <w:rsid w:val="00F214B7"/>
    <w:rsid w:val="00FC002B"/>
    <w:rsid w:val="00FF2528"/>
    <w:rsid w:val="00FF281D"/>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1C882"/>
  <w15:chartTrackingRefBased/>
  <w15:docId w15:val="{3332769E-5CEB-4450-B555-5BFE9928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493"/>
  </w:style>
  <w:style w:type="paragraph" w:styleId="Footer">
    <w:name w:val="footer"/>
    <w:basedOn w:val="Normal"/>
    <w:link w:val="FooterChar"/>
    <w:uiPriority w:val="99"/>
    <w:unhideWhenUsed/>
    <w:rsid w:val="00974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493"/>
  </w:style>
  <w:style w:type="paragraph" w:styleId="ListParagraph">
    <w:name w:val="List Paragraph"/>
    <w:basedOn w:val="Normal"/>
    <w:uiPriority w:val="34"/>
    <w:qFormat/>
    <w:rsid w:val="00833507"/>
    <w:pPr>
      <w:ind w:left="720"/>
      <w:contextualSpacing/>
    </w:pPr>
  </w:style>
  <w:style w:type="character" w:styleId="Hyperlink">
    <w:name w:val="Hyperlink"/>
    <w:basedOn w:val="DefaultParagraphFont"/>
    <w:uiPriority w:val="99"/>
    <w:unhideWhenUsed/>
    <w:rsid w:val="00833507"/>
    <w:rPr>
      <w:color w:val="0563C1" w:themeColor="hyperlink"/>
      <w:u w:val="single"/>
    </w:rPr>
  </w:style>
  <w:style w:type="character" w:styleId="UnresolvedMention">
    <w:name w:val="Unresolved Mention"/>
    <w:basedOn w:val="DefaultParagraphFont"/>
    <w:uiPriority w:val="99"/>
    <w:semiHidden/>
    <w:unhideWhenUsed/>
    <w:rsid w:val="00833507"/>
    <w:rPr>
      <w:color w:val="808080"/>
      <w:shd w:val="clear" w:color="auto" w:fill="E6E6E6"/>
    </w:rPr>
  </w:style>
  <w:style w:type="paragraph" w:styleId="NoSpacing">
    <w:name w:val="No Spacing"/>
    <w:uiPriority w:val="1"/>
    <w:qFormat/>
    <w:rsid w:val="00A433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eals@businessolver.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dcd847-6fd5-4a6e-9c30-fe2e122b0af5">
      <Terms xmlns="http://schemas.microsoft.com/office/infopath/2007/PartnerControls"/>
    </lcf76f155ced4ddcb4097134ff3c332f>
    <TaxCatchAll xmlns="58e9cff0-d13b-43df-a574-95684b50f181" xsi:nil="true"/>
    <SharedWithUsers xmlns="58e9cff0-d13b-43df-a574-95684b50f181">
      <UserInfo>
        <DisplayName/>
        <AccountId xsi:nil="true"/>
        <AccountType/>
      </UserInfo>
    </SharedWithUsers>
    <MediaLengthInSeconds xmlns="f2dcd847-6fd5-4a6e-9c30-fe2e122b0a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5DD785119E3948826EEA79370E7BBE" ma:contentTypeVersion="47" ma:contentTypeDescription="Create a new document." ma:contentTypeScope="" ma:versionID="daf80398bd13590a36aae4a10d6c47cb">
  <xsd:schema xmlns:xsd="http://www.w3.org/2001/XMLSchema" xmlns:xs="http://www.w3.org/2001/XMLSchema" xmlns:p="http://schemas.microsoft.com/office/2006/metadata/properties" xmlns:ns2="f2dcd847-6fd5-4a6e-9c30-fe2e122b0af5" xmlns:ns3="58e9cff0-d13b-43df-a574-95684b50f181" targetNamespace="http://schemas.microsoft.com/office/2006/metadata/properties" ma:root="true" ma:fieldsID="82c757558749cb33444afe53de9f9f9e" ns2:_="" ns3:_="">
    <xsd:import namespace="f2dcd847-6fd5-4a6e-9c30-fe2e122b0af5"/>
    <xsd:import namespace="58e9cff0-d13b-43df-a574-95684b50f1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cd847-6fd5-4a6e-9c30-fe2e122b0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2871a4-956d-4023-8da2-9e7860b61e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9cff0-d13b-43df-a574-95684b50f1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af8c13a-f587-43ac-bd1b-0ea4ebddb223}" ma:internalName="TaxCatchAll" ma:showField="CatchAllData" ma:web="58e9cff0-d13b-43df-a574-95684b50f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4FEEE-9FAC-457F-8F14-559D21008FA5}">
  <ds:schemaRefs>
    <ds:schemaRef ds:uri="http://schemas.microsoft.com/sharepoint/v3/contenttype/forms"/>
  </ds:schemaRefs>
</ds:datastoreItem>
</file>

<file path=customXml/itemProps2.xml><?xml version="1.0" encoding="utf-8"?>
<ds:datastoreItem xmlns:ds="http://schemas.openxmlformats.org/officeDocument/2006/customXml" ds:itemID="{A607E2FC-BB19-435E-A7CD-3F629D9CDFF0}">
  <ds:schemaRefs>
    <ds:schemaRef ds:uri="http://schemas.microsoft.com/office/2006/metadata/properties"/>
    <ds:schemaRef ds:uri="http://schemas.microsoft.com/office/infopath/2007/PartnerControls"/>
    <ds:schemaRef ds:uri="f2dcd847-6fd5-4a6e-9c30-fe2e122b0af5"/>
    <ds:schemaRef ds:uri="58e9cff0-d13b-43df-a574-95684b50f181"/>
  </ds:schemaRefs>
</ds:datastoreItem>
</file>

<file path=customXml/itemProps3.xml><?xml version="1.0" encoding="utf-8"?>
<ds:datastoreItem xmlns:ds="http://schemas.openxmlformats.org/officeDocument/2006/customXml" ds:itemID="{9E5B5791-E26E-44B0-8FE5-9FB22CEFA9FF}">
  <ds:schemaRefs>
    <ds:schemaRef ds:uri="http://schemas.openxmlformats.org/officeDocument/2006/bibliography"/>
  </ds:schemaRefs>
</ds:datastoreItem>
</file>

<file path=customXml/itemProps4.xml><?xml version="1.0" encoding="utf-8"?>
<ds:datastoreItem xmlns:ds="http://schemas.openxmlformats.org/officeDocument/2006/customXml" ds:itemID="{5F219A26-1DCB-4BFE-8B16-AEDFFE705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cd847-6fd5-4a6e-9c30-fe2e122b0af5"/>
    <ds:schemaRef ds:uri="58e9cff0-d13b-43df-a574-95684b50f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 Jones</dc:creator>
  <cp:keywords/>
  <dc:description/>
  <cp:lastModifiedBy>Mary Redmond</cp:lastModifiedBy>
  <cp:revision>13</cp:revision>
  <dcterms:created xsi:type="dcterms:W3CDTF">2025-06-09T01:33:00Z</dcterms:created>
  <dcterms:modified xsi:type="dcterms:W3CDTF">2025-08-27T18:44:00Z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0x010100C55DD785119E3948826EEA79370E7BBE</vt:lpwstr>
  </property>
  <property fmtid="{D5CDD505-2E9C-101B-9397-08002B2CF9AE}" pid="3" name="Order">
    <vt:r8>748400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